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40507d4cdd48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7c7d5e4c0c42d8"/>
      <w:footerReference w:type="even" r:id="Rcbf66d5588634056"/>
      <w:footerReference w:type="first" r:id="Rdca59e81f8634f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2df2987d744d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DFZ-2016-7537-VII-NE-EI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63153d68b451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e993ae59e340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4b22d77274b3f" /><Relationship Type="http://schemas.openxmlformats.org/officeDocument/2006/relationships/numbering" Target="/word/numbering.xml" Id="R715f24f026d2414e" /><Relationship Type="http://schemas.openxmlformats.org/officeDocument/2006/relationships/settings" Target="/word/settings.xml" Id="R090bcf894713489b" /><Relationship Type="http://schemas.openxmlformats.org/officeDocument/2006/relationships/image" Target="/word/media/40e5dadf-172f-48ee-b876-9581e20bc27d.png" Id="R372df2987d744d7c" /><Relationship Type="http://schemas.openxmlformats.org/officeDocument/2006/relationships/image" Target="/word/media/d87daf58-1809-47b1-8b29-698fc34bbf91.png" Id="Rc3e63153d68b451b" /><Relationship Type="http://schemas.openxmlformats.org/officeDocument/2006/relationships/footer" Target="/word/footer1.xml" Id="Rc77c7d5e4c0c42d8" /><Relationship Type="http://schemas.openxmlformats.org/officeDocument/2006/relationships/footer" Target="/word/footer2.xml" Id="Rcbf66d5588634056" /><Relationship Type="http://schemas.openxmlformats.org/officeDocument/2006/relationships/footer" Target="/word/footer3.xml" Id="Rdca59e81f8634f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e993ae59e34081" /></Relationships>
</file>