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d3a48858814f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6a2b63edbbb4538"/>
      <w:footerReference w:type="even" r:id="R948e08fe10f0483f"/>
      <w:footerReference w:type="first" r:id="R8921ac58ed8e4cc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8f48da006b43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DFZ-2016-6760-X-NE-EI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8568a7ca504ad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e5bdfd3013f469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332c52dd97479f" /><Relationship Type="http://schemas.openxmlformats.org/officeDocument/2006/relationships/numbering" Target="/word/numbering.xml" Id="R1c174a63e5b2417b" /><Relationship Type="http://schemas.openxmlformats.org/officeDocument/2006/relationships/settings" Target="/word/settings.xml" Id="Rc1e7552f343749dc" /><Relationship Type="http://schemas.openxmlformats.org/officeDocument/2006/relationships/image" Target="/word/media/26d921dc-40ad-4fc6-a04c-f860a5bf6b07.png" Id="Raa8f48da006b4322" /><Relationship Type="http://schemas.openxmlformats.org/officeDocument/2006/relationships/image" Target="/word/media/d0cb098f-26b5-4aab-a69f-a8c74310de34.png" Id="R0e8568a7ca504ad8" /><Relationship Type="http://schemas.openxmlformats.org/officeDocument/2006/relationships/footer" Target="/word/footer1.xml" Id="Rb6a2b63edbbb4538" /><Relationship Type="http://schemas.openxmlformats.org/officeDocument/2006/relationships/footer" Target="/word/footer2.xml" Id="R948e08fe10f0483f" /><Relationship Type="http://schemas.openxmlformats.org/officeDocument/2006/relationships/footer" Target="/word/footer3.xml" Id="R8921ac58ed8e4cc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5bdfd3013f469c" /></Relationships>
</file>