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7c947e38b24e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ac702919f64094"/>
      <w:footerReference w:type="even" r:id="R8087eda3be6d4321"/>
      <w:footerReference w:type="first" r:id="R4812dfa7f3d345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fc0472fae94c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DFZ-2016-6761-VII-NE-EI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d44f733b0a465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4905ec8b9c47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481845b0ff47f3" /><Relationship Type="http://schemas.openxmlformats.org/officeDocument/2006/relationships/numbering" Target="/word/numbering.xml" Id="R4a9fdb0196204772" /><Relationship Type="http://schemas.openxmlformats.org/officeDocument/2006/relationships/settings" Target="/word/settings.xml" Id="Rb61f568948e54350" /><Relationship Type="http://schemas.openxmlformats.org/officeDocument/2006/relationships/image" Target="/word/media/4b07d1d7-7b6e-4720-9807-7d3be862fb71.png" Id="Re0fc0472fae94c70" /><Relationship Type="http://schemas.openxmlformats.org/officeDocument/2006/relationships/image" Target="/word/media/f17ccd57-09af-4692-b6f7-01926d33cc17.png" Id="R87d44f733b0a4658" /><Relationship Type="http://schemas.openxmlformats.org/officeDocument/2006/relationships/footer" Target="/word/footer1.xml" Id="R1cac702919f64094" /><Relationship Type="http://schemas.openxmlformats.org/officeDocument/2006/relationships/footer" Target="/word/footer2.xml" Id="R8087eda3be6d4321" /><Relationship Type="http://schemas.openxmlformats.org/officeDocument/2006/relationships/footer" Target="/word/footer3.xml" Id="R4812dfa7f3d345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4905ec8b9c4779" /></Relationships>
</file>