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c8ba57cfac4a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31efa4dd4d4442"/>
      <w:footerReference w:type="even" r:id="R462cb1b4216f4bb7"/>
      <w:footerReference w:type="first" r:id="Rbb8a8f4f8899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1be75c559748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DFZ-2016-6701-VIII-NE-EI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ee788be984f9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c989d7ef6e40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ccf436b04f4cc3" /><Relationship Type="http://schemas.openxmlformats.org/officeDocument/2006/relationships/numbering" Target="/word/numbering.xml" Id="Rf5db6985de4647de" /><Relationship Type="http://schemas.openxmlformats.org/officeDocument/2006/relationships/settings" Target="/word/settings.xml" Id="Rd09b4e55ce9d4005" /><Relationship Type="http://schemas.openxmlformats.org/officeDocument/2006/relationships/image" Target="/word/media/61fbf88b-0aec-4628-a66d-3bf9c3e958f3.png" Id="R501be75c55974865" /><Relationship Type="http://schemas.openxmlformats.org/officeDocument/2006/relationships/image" Target="/word/media/6346f5d4-4961-4955-8736-aa8606865f8d.png" Id="R4a6ee788be984f9a" /><Relationship Type="http://schemas.openxmlformats.org/officeDocument/2006/relationships/footer" Target="/word/footer1.xml" Id="R9031efa4dd4d4442" /><Relationship Type="http://schemas.openxmlformats.org/officeDocument/2006/relationships/footer" Target="/word/footer2.xml" Id="R462cb1b4216f4bb7" /><Relationship Type="http://schemas.openxmlformats.org/officeDocument/2006/relationships/footer" Target="/word/footer3.xml" Id="Rbb8a8f4f8899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c989d7ef6e40ea" /></Relationships>
</file>