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85e65c99440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beb51212ad40b2"/>
      <w:footerReference w:type="even" r:id="R1c05c28f72a543b1"/>
      <w:footerReference w:type="first" r:id="R797b08ce2b4c43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1a00cd1ec84e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DFZ-2016-7787-VIII-NE-EI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8326ba05e94c1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92a5b0024440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e1db98c986491b" /><Relationship Type="http://schemas.openxmlformats.org/officeDocument/2006/relationships/numbering" Target="/word/numbering.xml" Id="R9418ffdeb7f44d36" /><Relationship Type="http://schemas.openxmlformats.org/officeDocument/2006/relationships/settings" Target="/word/settings.xml" Id="Ra2ef6dd7cba34267" /><Relationship Type="http://schemas.openxmlformats.org/officeDocument/2006/relationships/image" Target="/word/media/03d0b17b-5c0f-4fa2-9ff9-374af7fcfed7.png" Id="R7b1a00cd1ec84e45" /><Relationship Type="http://schemas.openxmlformats.org/officeDocument/2006/relationships/image" Target="/word/media/a19174ff-2af1-4a00-bf73-f5bf429b3421.png" Id="R398326ba05e94c14" /><Relationship Type="http://schemas.openxmlformats.org/officeDocument/2006/relationships/footer" Target="/word/footer1.xml" Id="Ra7beb51212ad40b2" /><Relationship Type="http://schemas.openxmlformats.org/officeDocument/2006/relationships/footer" Target="/word/footer2.xml" Id="R1c05c28f72a543b1" /><Relationship Type="http://schemas.openxmlformats.org/officeDocument/2006/relationships/footer" Target="/word/footer3.xml" Id="R797b08ce2b4c43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92a5b0024440d6" /></Relationships>
</file>