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29b685471148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14110818744d89"/>
      <w:footerReference w:type="even" r:id="R7b0e5101f3df4969"/>
      <w:footerReference w:type="first" r:id="R581d29883bca46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3db317da254b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DFZ-2016-5990-V-NE-EI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34c187781842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754e2f413842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1a4f19e7ee4cad" /><Relationship Type="http://schemas.openxmlformats.org/officeDocument/2006/relationships/numbering" Target="/word/numbering.xml" Id="R822c2d7814274517" /><Relationship Type="http://schemas.openxmlformats.org/officeDocument/2006/relationships/settings" Target="/word/settings.xml" Id="R5f3d1d9d573a4534" /><Relationship Type="http://schemas.openxmlformats.org/officeDocument/2006/relationships/image" Target="/word/media/14bd0d26-2d8b-4da1-8c30-fd9582513f75.png" Id="R023db317da254b60" /><Relationship Type="http://schemas.openxmlformats.org/officeDocument/2006/relationships/image" Target="/word/media/3163a89d-95b4-43f6-85a4-c0d1e34508c0.png" Id="R2a34c18778184250" /><Relationship Type="http://schemas.openxmlformats.org/officeDocument/2006/relationships/footer" Target="/word/footer1.xml" Id="R8d14110818744d89" /><Relationship Type="http://schemas.openxmlformats.org/officeDocument/2006/relationships/footer" Target="/word/footer2.xml" Id="R7b0e5101f3df4969" /><Relationship Type="http://schemas.openxmlformats.org/officeDocument/2006/relationships/footer" Target="/word/footer3.xml" Id="R581d29883bca46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54e2f41384229" /></Relationships>
</file>