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095ebfe6724d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7e5b59787f4433"/>
      <w:footerReference w:type="even" r:id="Rc43dded1df9c4963"/>
      <w:footerReference w:type="first" r:id="R4d724106ddab43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eaa146991a4d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DFZ-2016-5991-VIII-NE-EI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2d2df1c32944f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23a586b4b14c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7b5cae7f0476e" /><Relationship Type="http://schemas.openxmlformats.org/officeDocument/2006/relationships/numbering" Target="/word/numbering.xml" Id="R5152ae5cc8244266" /><Relationship Type="http://schemas.openxmlformats.org/officeDocument/2006/relationships/settings" Target="/word/settings.xml" Id="R5cde28e8ead54119" /><Relationship Type="http://schemas.openxmlformats.org/officeDocument/2006/relationships/image" Target="/word/media/3f4a2c05-6648-4e2c-a6a3-487ab42dcd06.png" Id="R29eaa146991a4dca" /><Relationship Type="http://schemas.openxmlformats.org/officeDocument/2006/relationships/image" Target="/word/media/13a96f76-5f3b-4121-b733-6468b0a790c4.png" Id="Rab2d2df1c32944fd" /><Relationship Type="http://schemas.openxmlformats.org/officeDocument/2006/relationships/footer" Target="/word/footer1.xml" Id="R8a7e5b59787f4433" /><Relationship Type="http://schemas.openxmlformats.org/officeDocument/2006/relationships/footer" Target="/word/footer2.xml" Id="Rc43dded1df9c4963" /><Relationship Type="http://schemas.openxmlformats.org/officeDocument/2006/relationships/footer" Target="/word/footer3.xml" Id="R4d724106ddab43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23a586b4b14cb2" /></Relationships>
</file>