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f87524ef334b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a83557dab674cdc"/>
      <w:footerReference w:type="even" r:id="R6bdd9913f20a41a6"/>
      <w:footerReference w:type="first" r:id="Rc47c14611c924f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3163a87c4c4c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DFZ-2016-7531-VI-NE-EI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90443684dd48a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0d3647626cf458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2ee32522fe4c0c" /><Relationship Type="http://schemas.openxmlformats.org/officeDocument/2006/relationships/numbering" Target="/word/numbering.xml" Id="R601de812d4904b83" /><Relationship Type="http://schemas.openxmlformats.org/officeDocument/2006/relationships/settings" Target="/word/settings.xml" Id="Rf86a0332c9ec412c" /><Relationship Type="http://schemas.openxmlformats.org/officeDocument/2006/relationships/image" Target="/word/media/00af270e-edff-4f61-8d7e-8903f930043b.png" Id="R003163a87c4c4cf8" /><Relationship Type="http://schemas.openxmlformats.org/officeDocument/2006/relationships/image" Target="/word/media/2c3f03ad-c870-49d4-9531-dab5b782fb0c.png" Id="Rdd90443684dd48a5" /><Relationship Type="http://schemas.openxmlformats.org/officeDocument/2006/relationships/footer" Target="/word/footer1.xml" Id="R9a83557dab674cdc" /><Relationship Type="http://schemas.openxmlformats.org/officeDocument/2006/relationships/footer" Target="/word/footer2.xml" Id="R6bdd9913f20a41a6" /><Relationship Type="http://schemas.openxmlformats.org/officeDocument/2006/relationships/footer" Target="/word/footer3.xml" Id="Rc47c14611c924f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0d3647626cf458f" /></Relationships>
</file>