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a5ea863af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b5457d304f4cc3"/>
      <w:footerReference w:type="even" r:id="R38beb8392ab04b67"/>
      <w:footerReference w:type="first" r:id="R9b564d0cdbeb499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4b467ad0c54f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DFZ-2016-7921-VIII-NE-EI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2dc2949dd1140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9a3e62be4148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14d84d244987" /><Relationship Type="http://schemas.openxmlformats.org/officeDocument/2006/relationships/numbering" Target="/word/numbering.xml" Id="R253cea8894c4414c" /><Relationship Type="http://schemas.openxmlformats.org/officeDocument/2006/relationships/settings" Target="/word/settings.xml" Id="Ra93ed01d911948ab" /><Relationship Type="http://schemas.openxmlformats.org/officeDocument/2006/relationships/image" Target="/word/media/416cd558-3641-4990-952e-d17b6ffb77ad.png" Id="Re04b467ad0c54ffe" /><Relationship Type="http://schemas.openxmlformats.org/officeDocument/2006/relationships/image" Target="/word/media/890e1e83-db54-4c57-b02b-83fac1721248.png" Id="Re2dc2949dd114098" /><Relationship Type="http://schemas.openxmlformats.org/officeDocument/2006/relationships/footer" Target="/word/footer1.xml" Id="R78b5457d304f4cc3" /><Relationship Type="http://schemas.openxmlformats.org/officeDocument/2006/relationships/footer" Target="/word/footer2.xml" Id="R38beb8392ab04b67" /><Relationship Type="http://schemas.openxmlformats.org/officeDocument/2006/relationships/footer" Target="/word/footer3.xml" Id="R9b564d0cdbeb49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9a3e62be4148f1" /></Relationships>
</file>