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0952465464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6ddd71c7ec46e5"/>
      <w:footerReference w:type="even" r:id="R8bbd050c9dbc4c05"/>
      <w:footerReference w:type="first" r:id="R399d4e56d2194b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6323431914d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DFZ-2016-7572-VIII-NE-EI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d250c5d0f47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3cc8f0ee2244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bd2ef6def64d27" /><Relationship Type="http://schemas.openxmlformats.org/officeDocument/2006/relationships/numbering" Target="/word/numbering.xml" Id="R0071cba098254534" /><Relationship Type="http://schemas.openxmlformats.org/officeDocument/2006/relationships/settings" Target="/word/settings.xml" Id="R69665542cb3746f4" /><Relationship Type="http://schemas.openxmlformats.org/officeDocument/2006/relationships/image" Target="/word/media/ba780cc5-ddaf-485d-9bf0-ac780563dab2.png" Id="Re0b6323431914d39" /><Relationship Type="http://schemas.openxmlformats.org/officeDocument/2006/relationships/image" Target="/word/media/35a37b9b-be3e-464c-b2f7-c2a5957981af.png" Id="R1bdd250c5d0f47d0" /><Relationship Type="http://schemas.openxmlformats.org/officeDocument/2006/relationships/footer" Target="/word/footer1.xml" Id="Rf06ddd71c7ec46e5" /><Relationship Type="http://schemas.openxmlformats.org/officeDocument/2006/relationships/footer" Target="/word/footer2.xml" Id="R8bbd050c9dbc4c05" /><Relationship Type="http://schemas.openxmlformats.org/officeDocument/2006/relationships/footer" Target="/word/footer3.xml" Id="R399d4e56d2194b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3cc8f0ee224421" /></Relationships>
</file>