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f1c47231f4e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4feb72cf2bb4836"/>
      <w:footerReference w:type="even" r:id="R456320b2776340e7"/>
      <w:footerReference w:type="first" r:id="Reb356bb48cc247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5009f66a4446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DFZ-2016-7699-XIII-NE-EI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6cee3574cd4e2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2d6e1575aac46a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0dfc5b67e64954" /><Relationship Type="http://schemas.openxmlformats.org/officeDocument/2006/relationships/numbering" Target="/word/numbering.xml" Id="Rb3069a0f494048e6" /><Relationship Type="http://schemas.openxmlformats.org/officeDocument/2006/relationships/settings" Target="/word/settings.xml" Id="Rbe6a1ac2b70b411f" /><Relationship Type="http://schemas.openxmlformats.org/officeDocument/2006/relationships/image" Target="/word/media/0c4a519f-e97e-4608-ae5f-3705b6883def.png" Id="R015009f66a44460f" /><Relationship Type="http://schemas.openxmlformats.org/officeDocument/2006/relationships/image" Target="/word/media/32ec11f3-9a8f-4fbc-8eb2-1b5da65ab94e.png" Id="R3e6cee3574cd4e2c" /><Relationship Type="http://schemas.openxmlformats.org/officeDocument/2006/relationships/footer" Target="/word/footer1.xml" Id="R94feb72cf2bb4836" /><Relationship Type="http://schemas.openxmlformats.org/officeDocument/2006/relationships/footer" Target="/word/footer2.xml" Id="R456320b2776340e7" /><Relationship Type="http://schemas.openxmlformats.org/officeDocument/2006/relationships/footer" Target="/word/footer3.xml" Id="Reb356bb48cc247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2d6e1575aac46ac" /></Relationships>
</file>