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fcdc20a14245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ec4087b9fb4efa"/>
      <w:footerReference w:type="even" r:id="Re1cd49d7b4a14e24"/>
      <w:footerReference w:type="first" r:id="Rad20a2553c6043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0405eaffcb4b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DFZ-2016-8276-VIII-NE-EI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9b4084a9b74cf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JULIO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94712774e042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5a10613a404951" /><Relationship Type="http://schemas.openxmlformats.org/officeDocument/2006/relationships/numbering" Target="/word/numbering.xml" Id="R123d4f42f98f4dbc" /><Relationship Type="http://schemas.openxmlformats.org/officeDocument/2006/relationships/settings" Target="/word/settings.xml" Id="Rd795b0274c664616" /><Relationship Type="http://schemas.openxmlformats.org/officeDocument/2006/relationships/image" Target="/word/media/6e76f16b-13d1-4218-8f84-c9761e587d01.png" Id="R920405eaffcb4b4e" /><Relationship Type="http://schemas.openxmlformats.org/officeDocument/2006/relationships/image" Target="/word/media/1ba9ba2b-a067-4630-be55-8d21984809d9.png" Id="Rad9b4084a9b74cfd" /><Relationship Type="http://schemas.openxmlformats.org/officeDocument/2006/relationships/footer" Target="/word/footer1.xml" Id="R8bec4087b9fb4efa" /><Relationship Type="http://schemas.openxmlformats.org/officeDocument/2006/relationships/footer" Target="/word/footer2.xml" Id="Re1cd49d7b4a14e24" /><Relationship Type="http://schemas.openxmlformats.org/officeDocument/2006/relationships/footer" Target="/word/footer3.xml" Id="Rad20a2553c6043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94712774e04285" /></Relationships>
</file>