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0b83b7c87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d29d89f89bf4ed5"/>
      <w:footerReference w:type="even" r:id="R0ffdf55c5d804333"/>
      <w:footerReference w:type="first" r:id="R9ec8baa5fb994b9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c84a7733880435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DFZ-2016-8457-X-NE-EI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23f86508660488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JULIO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2016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2016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4c987dcb54b483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d86fa9586487d" /><Relationship Type="http://schemas.openxmlformats.org/officeDocument/2006/relationships/numbering" Target="/word/numbering.xml" Id="Ra464c41277934d82" /><Relationship Type="http://schemas.openxmlformats.org/officeDocument/2006/relationships/settings" Target="/word/settings.xml" Id="R3d1891b2dc444488" /><Relationship Type="http://schemas.openxmlformats.org/officeDocument/2006/relationships/image" Target="/word/media/7ae80b05-9851-4722-b79c-fe1427592a33.png" Id="R7c84a7733880435a" /><Relationship Type="http://schemas.openxmlformats.org/officeDocument/2006/relationships/image" Target="/word/media/18eb3b00-4030-4279-8e95-11ef0067649d.png" Id="Rc23f86508660488f" /><Relationship Type="http://schemas.openxmlformats.org/officeDocument/2006/relationships/footer" Target="/word/footer1.xml" Id="R2d29d89f89bf4ed5" /><Relationship Type="http://schemas.openxmlformats.org/officeDocument/2006/relationships/footer" Target="/word/footer2.xml" Id="R0ffdf55c5d804333" /><Relationship Type="http://schemas.openxmlformats.org/officeDocument/2006/relationships/footer" Target="/word/footer3.xml" Id="R9ec8baa5fb994b9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4c987dcb54b483d" /></Relationships>
</file>