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2a607bade40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02617182104bba"/>
      <w:footerReference w:type="even" r:id="Rfa4b52d64fcd490b"/>
      <w:footerReference w:type="first" r:id="R0348fcfca4fd4b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44e88a515144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DFZ-2016-8625-X-NE-EI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43fc8cfdb540a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54c48f9f18d42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c3304241fb44fa" /><Relationship Type="http://schemas.openxmlformats.org/officeDocument/2006/relationships/numbering" Target="/word/numbering.xml" Id="R5afef1cdc9814ab6" /><Relationship Type="http://schemas.openxmlformats.org/officeDocument/2006/relationships/settings" Target="/word/settings.xml" Id="R9ed72540dbe2447d" /><Relationship Type="http://schemas.openxmlformats.org/officeDocument/2006/relationships/image" Target="/word/media/7f8a5c71-c3a7-40e9-804e-d4f39ae76ce0.png" Id="R8b44e88a51514474" /><Relationship Type="http://schemas.openxmlformats.org/officeDocument/2006/relationships/image" Target="/word/media/28658f66-5303-4d1a-9da0-ecd48815e8c4.png" Id="Rd043fc8cfdb540ac" /><Relationship Type="http://schemas.openxmlformats.org/officeDocument/2006/relationships/footer" Target="/word/footer1.xml" Id="Rbf02617182104bba" /><Relationship Type="http://schemas.openxmlformats.org/officeDocument/2006/relationships/footer" Target="/word/footer2.xml" Id="Rfa4b52d64fcd490b" /><Relationship Type="http://schemas.openxmlformats.org/officeDocument/2006/relationships/footer" Target="/word/footer3.xml" Id="R0348fcfca4fd4b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4c48f9f18d426e" /></Relationships>
</file>