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4d34692dc848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123644c5a94a8e"/>
      <w:footerReference w:type="even" r:id="Rb294f1e7526a4187"/>
      <w:footerReference w:type="first" r:id="R559bd69813314d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45ddaf51a49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DFZ-2016-5317-X-NE-EI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5aab77e3643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020d015fbb41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0385074c9c4942" /><Relationship Type="http://schemas.openxmlformats.org/officeDocument/2006/relationships/numbering" Target="/word/numbering.xml" Id="Rbe12db7678cf47e4" /><Relationship Type="http://schemas.openxmlformats.org/officeDocument/2006/relationships/settings" Target="/word/settings.xml" Id="Re1e6e2e136764506" /><Relationship Type="http://schemas.openxmlformats.org/officeDocument/2006/relationships/image" Target="/word/media/fbd57a74-bc3e-4bf9-88d9-9eb69fc3e194.png" Id="R52d45ddaf51a492e" /><Relationship Type="http://schemas.openxmlformats.org/officeDocument/2006/relationships/image" Target="/word/media/bea24919-fa58-4ba6-b25c-f1d08a1f770d.png" Id="R33a5aab77e364396" /><Relationship Type="http://schemas.openxmlformats.org/officeDocument/2006/relationships/footer" Target="/word/footer1.xml" Id="R39123644c5a94a8e" /><Relationship Type="http://schemas.openxmlformats.org/officeDocument/2006/relationships/footer" Target="/word/footer2.xml" Id="Rb294f1e7526a4187" /><Relationship Type="http://schemas.openxmlformats.org/officeDocument/2006/relationships/footer" Target="/word/footer3.xml" Id="R559bd69813314d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020d015fbb41d1" /></Relationships>
</file>