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094c0cf8ca44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e62addd4d24b1d"/>
      <w:footerReference w:type="even" r:id="R7f8018cd19a84a62"/>
      <w:footerReference w:type="first" r:id="Rb1a9364301de4f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f97f5be8de45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DFZ-2016-8427-IX-NE-EI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fd910d312c4cb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2448166e6142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7fcf6158a64e23" /><Relationship Type="http://schemas.openxmlformats.org/officeDocument/2006/relationships/numbering" Target="/word/numbering.xml" Id="Rab07ed46f7f7449e" /><Relationship Type="http://schemas.openxmlformats.org/officeDocument/2006/relationships/settings" Target="/word/settings.xml" Id="R631bdf9c885c45a8" /><Relationship Type="http://schemas.openxmlformats.org/officeDocument/2006/relationships/image" Target="/word/media/80d0b33b-17e8-4ccc-846d-8b8844a94e6d.png" Id="Rd0f97f5be8de4538" /><Relationship Type="http://schemas.openxmlformats.org/officeDocument/2006/relationships/image" Target="/word/media/4677dc6e-3b8d-4c23-88a2-7b0740710c26.png" Id="R3bfd910d312c4cb8" /><Relationship Type="http://schemas.openxmlformats.org/officeDocument/2006/relationships/footer" Target="/word/footer1.xml" Id="Rc3e62addd4d24b1d" /><Relationship Type="http://schemas.openxmlformats.org/officeDocument/2006/relationships/footer" Target="/word/footer2.xml" Id="R7f8018cd19a84a62" /><Relationship Type="http://schemas.openxmlformats.org/officeDocument/2006/relationships/footer" Target="/word/footer3.xml" Id="Rb1a9364301de4f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2448166e614284" /></Relationships>
</file>