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b571a3ec1541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400b16985046b1"/>
      <w:footerReference w:type="even" r:id="R2e70bd257c0c4d5d"/>
      <w:footerReference w:type="first" r:id="R73c6ef90cfd643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1cd62cdf1743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DFZ-2016-8549-X-NE-EI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55f67f2351409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69e31cc63f4f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ace77106b349a0" /><Relationship Type="http://schemas.openxmlformats.org/officeDocument/2006/relationships/numbering" Target="/word/numbering.xml" Id="R00c350838a9c49f4" /><Relationship Type="http://schemas.openxmlformats.org/officeDocument/2006/relationships/settings" Target="/word/settings.xml" Id="Reb6aa4c3daa141f7" /><Relationship Type="http://schemas.openxmlformats.org/officeDocument/2006/relationships/image" Target="/word/media/4c9d0ee2-495f-40eb-9b40-c4378885fddd.png" Id="Rf41cd62cdf1743a0" /><Relationship Type="http://schemas.openxmlformats.org/officeDocument/2006/relationships/image" Target="/word/media/2aea6054-986f-4f7a-b834-6f21cc27aefa.png" Id="R8055f67f2351409f" /><Relationship Type="http://schemas.openxmlformats.org/officeDocument/2006/relationships/footer" Target="/word/footer1.xml" Id="Ra7400b16985046b1" /><Relationship Type="http://schemas.openxmlformats.org/officeDocument/2006/relationships/footer" Target="/word/footer2.xml" Id="R2e70bd257c0c4d5d" /><Relationship Type="http://schemas.openxmlformats.org/officeDocument/2006/relationships/footer" Target="/word/footer3.xml" Id="R73c6ef90cfd643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69e31cc63f4f9f" /></Relationships>
</file>