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c02f569744c6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17f9edb173f434e"/>
      <w:footerReference w:type="even" r:id="R4e1dad38c3f445e6"/>
      <w:footerReference w:type="first" r:id="Rf5a97725be61471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4c6ef3b91c44d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DFZ-2016-8526-XI-NE-EI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69d8702b71e4aa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JULIO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10 RUTA 240,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JULIO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8d43229dbc34ec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6c27ac77194086" /><Relationship Type="http://schemas.openxmlformats.org/officeDocument/2006/relationships/numbering" Target="/word/numbering.xml" Id="Re321f70b11f94711" /><Relationship Type="http://schemas.openxmlformats.org/officeDocument/2006/relationships/settings" Target="/word/settings.xml" Id="R35455ae916aa483e" /><Relationship Type="http://schemas.openxmlformats.org/officeDocument/2006/relationships/image" Target="/word/media/2e4e88e3-5ef4-40c5-9913-cc80d4277244.png" Id="R3c4c6ef3b91c44da" /><Relationship Type="http://schemas.openxmlformats.org/officeDocument/2006/relationships/image" Target="/word/media/2379e050-490c-465b-96b7-4ea1126298a1.png" Id="Rc69d8702b71e4aad" /><Relationship Type="http://schemas.openxmlformats.org/officeDocument/2006/relationships/footer" Target="/word/footer1.xml" Id="R717f9edb173f434e" /><Relationship Type="http://schemas.openxmlformats.org/officeDocument/2006/relationships/footer" Target="/word/footer2.xml" Id="R4e1dad38c3f445e6" /><Relationship Type="http://schemas.openxmlformats.org/officeDocument/2006/relationships/footer" Target="/word/footer3.xml" Id="Rf5a97725be61471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8d43229dbc34ecf" /></Relationships>
</file>