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e7d98e9ff74a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9d15ca787e4b77"/>
      <w:footerReference w:type="even" r:id="Rd91754bfaed3488e"/>
      <w:footerReference w:type="first" r:id="R70a60de245bb4f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44170f98cd4b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DFZ-2016-8272-VI-NE-EI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ba33a87d0b486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06-2016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65e3a4fe71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4c100a3834967" /><Relationship Type="http://schemas.openxmlformats.org/officeDocument/2006/relationships/numbering" Target="/word/numbering.xml" Id="R5a1a53c9071d4ff2" /><Relationship Type="http://schemas.openxmlformats.org/officeDocument/2006/relationships/settings" Target="/word/settings.xml" Id="Rca76eb81727344de" /><Relationship Type="http://schemas.openxmlformats.org/officeDocument/2006/relationships/image" Target="/word/media/7eb28f8b-f7ca-411d-8525-9fb0ea73475c.png" Id="R8844170f98cd4b84" /><Relationship Type="http://schemas.openxmlformats.org/officeDocument/2006/relationships/image" Target="/word/media/2f12f73f-09b0-47f7-b0c4-03a0b22a3c1c.png" Id="Rb8ba33a87d0b4868" /><Relationship Type="http://schemas.openxmlformats.org/officeDocument/2006/relationships/footer" Target="/word/footer1.xml" Id="Ref9d15ca787e4b77" /><Relationship Type="http://schemas.openxmlformats.org/officeDocument/2006/relationships/footer" Target="/word/footer2.xml" Id="Rd91754bfaed3488e" /><Relationship Type="http://schemas.openxmlformats.org/officeDocument/2006/relationships/footer" Target="/word/footer3.xml" Id="R70a60de245bb4f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65e3a4fe714527" /></Relationships>
</file>