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5e9ccecce34b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4d50fa5583474c"/>
      <w:footerReference w:type="even" r:id="R8248da7d54974dc8"/>
      <w:footerReference w:type="first" r:id="R9e27ea6ac9db4b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6efcccda0042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DFZ-2016-8246-XIII-NE-EI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501ca187534e6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89de707b644b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75a3f421f749f0" /><Relationship Type="http://schemas.openxmlformats.org/officeDocument/2006/relationships/numbering" Target="/word/numbering.xml" Id="R0a5ff69949d94854" /><Relationship Type="http://schemas.openxmlformats.org/officeDocument/2006/relationships/settings" Target="/word/settings.xml" Id="R3a4db7e7615e4ecc" /><Relationship Type="http://schemas.openxmlformats.org/officeDocument/2006/relationships/image" Target="/word/media/a93600cc-7f44-4dc7-95fe-a6117cd09ca9.png" Id="R526efcccda00424b" /><Relationship Type="http://schemas.openxmlformats.org/officeDocument/2006/relationships/image" Target="/word/media/85049b06-205b-470a-bd91-7ae3d8d802b2.png" Id="Rb2501ca187534e61" /><Relationship Type="http://schemas.openxmlformats.org/officeDocument/2006/relationships/footer" Target="/word/footer1.xml" Id="R4b4d50fa5583474c" /><Relationship Type="http://schemas.openxmlformats.org/officeDocument/2006/relationships/footer" Target="/word/footer2.xml" Id="R8248da7d54974dc8" /><Relationship Type="http://schemas.openxmlformats.org/officeDocument/2006/relationships/footer" Target="/word/footer3.xml" Id="R9e27ea6ac9db4b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89de707b644b67" /></Relationships>
</file>