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fc272b7fd4e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e122041b884315"/>
      <w:footerReference w:type="even" r:id="R3867841d56af45ea"/>
      <w:footerReference w:type="first" r:id="Rc32f1a8f3da746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d9fad835a645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DFZ-2016-8764-VI-NE-EI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90e685832b494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JULIO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0b1b7b66f6842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bb1ae5426c44a6" /><Relationship Type="http://schemas.openxmlformats.org/officeDocument/2006/relationships/numbering" Target="/word/numbering.xml" Id="Reffc058df0cd40db" /><Relationship Type="http://schemas.openxmlformats.org/officeDocument/2006/relationships/settings" Target="/word/settings.xml" Id="R0cb266f4404c4b46" /><Relationship Type="http://schemas.openxmlformats.org/officeDocument/2006/relationships/image" Target="/word/media/05bcfd4c-59b4-4a8b-bf71-2e9619a4e006.png" Id="R47d9fad835a6450c" /><Relationship Type="http://schemas.openxmlformats.org/officeDocument/2006/relationships/image" Target="/word/media/5950ed67-27ce-43e0-b3f0-c3932ac4fba9.png" Id="R7690e685832b494d" /><Relationship Type="http://schemas.openxmlformats.org/officeDocument/2006/relationships/footer" Target="/word/footer1.xml" Id="R92e122041b884315" /><Relationship Type="http://schemas.openxmlformats.org/officeDocument/2006/relationships/footer" Target="/word/footer2.xml" Id="R3867841d56af45ea" /><Relationship Type="http://schemas.openxmlformats.org/officeDocument/2006/relationships/footer" Target="/word/footer3.xml" Id="Rc32f1a8f3da746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b1b7b66f684231" /></Relationships>
</file>