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fcdfd4a87346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3245de59884406"/>
      <w:footerReference w:type="even" r:id="R55578f75379e4f6e"/>
      <w:footerReference w:type="first" r:id="R64593c4aa9ad42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8e6ef0b1ee45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DFZ-2016-8561-VI-NE-EI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b9bb1f1c0049f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0449a5353c4b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c3dae0614043e3" /><Relationship Type="http://schemas.openxmlformats.org/officeDocument/2006/relationships/numbering" Target="/word/numbering.xml" Id="Re91eee546645407d" /><Relationship Type="http://schemas.openxmlformats.org/officeDocument/2006/relationships/settings" Target="/word/settings.xml" Id="Rf2d30ac656934be3" /><Relationship Type="http://schemas.openxmlformats.org/officeDocument/2006/relationships/image" Target="/word/media/63ed26ad-f753-497d-a166-d884f93ebe53.png" Id="R688e6ef0b1ee45f7" /><Relationship Type="http://schemas.openxmlformats.org/officeDocument/2006/relationships/image" Target="/word/media/0b4a5fd3-770f-4dc0-bba9-24eafe5f7e43.png" Id="R3db9bb1f1c0049f4" /><Relationship Type="http://schemas.openxmlformats.org/officeDocument/2006/relationships/footer" Target="/word/footer1.xml" Id="R313245de59884406" /><Relationship Type="http://schemas.openxmlformats.org/officeDocument/2006/relationships/footer" Target="/word/footer2.xml" Id="R55578f75379e4f6e" /><Relationship Type="http://schemas.openxmlformats.org/officeDocument/2006/relationships/footer" Target="/word/footer3.xml" Id="R64593c4aa9ad42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0449a5353c4be0" /></Relationships>
</file>