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0b07b83d50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680a60b9374d44"/>
      <w:footerReference w:type="even" r:id="R651720dc12254a75"/>
      <w:footerReference w:type="first" r:id="R4f1cc024f1284a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91298050940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DFZ-2016-8584-XIII-NE-EI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16105eef714d6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3d8a498c87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809f975c344d3f" /><Relationship Type="http://schemas.openxmlformats.org/officeDocument/2006/relationships/numbering" Target="/word/numbering.xml" Id="R9cf10ba175364820" /><Relationship Type="http://schemas.openxmlformats.org/officeDocument/2006/relationships/settings" Target="/word/settings.xml" Id="Rb832b91f23e0492b" /><Relationship Type="http://schemas.openxmlformats.org/officeDocument/2006/relationships/image" Target="/word/media/a1c2ab49-933d-4b0c-8fb7-68aacb12dfa8.png" Id="Rff591298050940c1" /><Relationship Type="http://schemas.openxmlformats.org/officeDocument/2006/relationships/image" Target="/word/media/aaa8e6bc-6d96-4c26-ab96-55ab931c6f0c.png" Id="R5316105eef714d6e" /><Relationship Type="http://schemas.openxmlformats.org/officeDocument/2006/relationships/footer" Target="/word/footer1.xml" Id="R4f680a60b9374d44" /><Relationship Type="http://schemas.openxmlformats.org/officeDocument/2006/relationships/footer" Target="/word/footer2.xml" Id="R651720dc12254a75" /><Relationship Type="http://schemas.openxmlformats.org/officeDocument/2006/relationships/footer" Target="/word/footer3.xml" Id="R4f1cc024f1284a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3d8a498c87482a" /></Relationships>
</file>