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ee4287825649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7ca70b550c4f86"/>
      <w:footerReference w:type="even" r:id="R28b9ecfcc1954ced"/>
      <w:footerReference w:type="first" r:id="R33ecd4c44bb540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5651c1d25a40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DFZ-2016-8436-IX-NE-EI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64456d402f4e8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cb0464fbfb49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e57dc9b490492c" /><Relationship Type="http://schemas.openxmlformats.org/officeDocument/2006/relationships/numbering" Target="/word/numbering.xml" Id="R0c09a94583944e18" /><Relationship Type="http://schemas.openxmlformats.org/officeDocument/2006/relationships/settings" Target="/word/settings.xml" Id="Rd2f1dcb251834a1f" /><Relationship Type="http://schemas.openxmlformats.org/officeDocument/2006/relationships/image" Target="/word/media/ec59d2f4-7532-4035-a40e-99aefa5efde4.png" Id="R3f5651c1d25a40b6" /><Relationship Type="http://schemas.openxmlformats.org/officeDocument/2006/relationships/image" Target="/word/media/bfe8ecab-e7eb-4890-9de8-bcdb24eee436.png" Id="R8964456d402f4e8d" /><Relationship Type="http://schemas.openxmlformats.org/officeDocument/2006/relationships/footer" Target="/word/footer1.xml" Id="R207ca70b550c4f86" /><Relationship Type="http://schemas.openxmlformats.org/officeDocument/2006/relationships/footer" Target="/word/footer2.xml" Id="R28b9ecfcc1954ced" /><Relationship Type="http://schemas.openxmlformats.org/officeDocument/2006/relationships/footer" Target="/word/footer3.xml" Id="R33ecd4c44bb540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cb0464fbfb49c2" /></Relationships>
</file>