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f41748edc44d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de045636594268"/>
      <w:footerReference w:type="even" r:id="R4861fe1fc1604824"/>
      <w:footerReference w:type="first" r:id="Rc961c3c61c434c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fc84902e14d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DFZ-2016-8437-IX-NE-EI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b92a6f80b418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89116e7f954f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bb08003fc446d3" /><Relationship Type="http://schemas.openxmlformats.org/officeDocument/2006/relationships/numbering" Target="/word/numbering.xml" Id="R074d517880dc4bee" /><Relationship Type="http://schemas.openxmlformats.org/officeDocument/2006/relationships/settings" Target="/word/settings.xml" Id="R70fcfcc7c7994cdf" /><Relationship Type="http://schemas.openxmlformats.org/officeDocument/2006/relationships/image" Target="/word/media/055032cd-7752-4db2-b7d8-87008f0f12dc.png" Id="R3e5fc84902e14db8" /><Relationship Type="http://schemas.openxmlformats.org/officeDocument/2006/relationships/image" Target="/word/media/e49c0fa7-8fb1-4013-818f-a4f12e9ba161.png" Id="R202b92a6f80b4182" /><Relationship Type="http://schemas.openxmlformats.org/officeDocument/2006/relationships/footer" Target="/word/footer1.xml" Id="R66de045636594268" /><Relationship Type="http://schemas.openxmlformats.org/officeDocument/2006/relationships/footer" Target="/word/footer2.xml" Id="R4861fe1fc1604824" /><Relationship Type="http://schemas.openxmlformats.org/officeDocument/2006/relationships/footer" Target="/word/footer3.xml" Id="Rc961c3c61c434c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89116e7f954f78" /></Relationships>
</file>