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e397e089d443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72b2e181ac4954"/>
      <w:footerReference w:type="even" r:id="R7d814ea1d4404e6f"/>
      <w:footerReference w:type="first" r:id="Rbfda0f1f12f447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19da5c9a5f45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DFZ-2016-8438-VIII-NE-EI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ff87c3818f41d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c9d34120a84f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92c55256044725" /><Relationship Type="http://schemas.openxmlformats.org/officeDocument/2006/relationships/numbering" Target="/word/numbering.xml" Id="R8fab8e878d774021" /><Relationship Type="http://schemas.openxmlformats.org/officeDocument/2006/relationships/settings" Target="/word/settings.xml" Id="R6e8fba8756ef4ee5" /><Relationship Type="http://schemas.openxmlformats.org/officeDocument/2006/relationships/image" Target="/word/media/e8f2f011-10e4-4851-ab55-57246d042459.png" Id="R3019da5c9a5f45be" /><Relationship Type="http://schemas.openxmlformats.org/officeDocument/2006/relationships/image" Target="/word/media/6485d49e-cea2-46e8-afb6-4b1bf18d37d8.png" Id="R5fff87c3818f41da" /><Relationship Type="http://schemas.openxmlformats.org/officeDocument/2006/relationships/footer" Target="/word/footer1.xml" Id="Raf72b2e181ac4954" /><Relationship Type="http://schemas.openxmlformats.org/officeDocument/2006/relationships/footer" Target="/word/footer2.xml" Id="R7d814ea1d4404e6f" /><Relationship Type="http://schemas.openxmlformats.org/officeDocument/2006/relationships/footer" Target="/word/footer3.xml" Id="Rbfda0f1f12f447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c9d34120a84fc7" /></Relationships>
</file>