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a97344a6e34d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89ff6060314295"/>
      <w:footerReference w:type="even" r:id="Rc4c72a0c3df04876"/>
      <w:footerReference w:type="first" r:id="R3e8153cf010c48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d0e93a74914c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DFZ-2016-8693-IX-NE-EI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0ff12806942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39d993ea214b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2d5ea08b8741c7" /><Relationship Type="http://schemas.openxmlformats.org/officeDocument/2006/relationships/numbering" Target="/word/numbering.xml" Id="R704d584c45644665" /><Relationship Type="http://schemas.openxmlformats.org/officeDocument/2006/relationships/settings" Target="/word/settings.xml" Id="R8aac0cb2518f485d" /><Relationship Type="http://schemas.openxmlformats.org/officeDocument/2006/relationships/image" Target="/word/media/7f714fa2-8420-488d-83e7-c190205ee151.png" Id="R07d0e93a74914c1c" /><Relationship Type="http://schemas.openxmlformats.org/officeDocument/2006/relationships/image" Target="/word/media/68ad8ff5-46df-4be3-8061-126e7332f2af.png" Id="R83c0ff12806942a0" /><Relationship Type="http://schemas.openxmlformats.org/officeDocument/2006/relationships/footer" Target="/word/footer1.xml" Id="R4289ff6060314295" /><Relationship Type="http://schemas.openxmlformats.org/officeDocument/2006/relationships/footer" Target="/word/footer2.xml" Id="Rc4c72a0c3df04876" /><Relationship Type="http://schemas.openxmlformats.org/officeDocument/2006/relationships/footer" Target="/word/footer3.xml" Id="R3e8153cf010c48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39d993ea214bea" /></Relationships>
</file>