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1d1db47b8f45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a7af73acb54d0d"/>
      <w:footerReference w:type="even" r:id="Rb990bb78587240b5"/>
      <w:footerReference w:type="first" r:id="Reaf786e4266948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c47763ced4f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DFZ-2016-8675-V-NE-EI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3db3dc22c41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4fafa4c58d43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454e765a46411c" /><Relationship Type="http://schemas.openxmlformats.org/officeDocument/2006/relationships/numbering" Target="/word/numbering.xml" Id="Raeb03214da294cbe" /><Relationship Type="http://schemas.openxmlformats.org/officeDocument/2006/relationships/settings" Target="/word/settings.xml" Id="R7bffb17b2aad4b87" /><Relationship Type="http://schemas.openxmlformats.org/officeDocument/2006/relationships/image" Target="/word/media/bae79305-d023-43fb-89ae-3a7671301b48.png" Id="Rf31c47763ced4f45" /><Relationship Type="http://schemas.openxmlformats.org/officeDocument/2006/relationships/image" Target="/word/media/11883cee-9d70-4bfc-9e08-1760117c7d4d.png" Id="Re513db3dc22c41ab" /><Relationship Type="http://schemas.openxmlformats.org/officeDocument/2006/relationships/footer" Target="/word/footer1.xml" Id="R78a7af73acb54d0d" /><Relationship Type="http://schemas.openxmlformats.org/officeDocument/2006/relationships/footer" Target="/word/footer2.xml" Id="Rb990bb78587240b5" /><Relationship Type="http://schemas.openxmlformats.org/officeDocument/2006/relationships/footer" Target="/word/footer3.xml" Id="Reaf786e4266948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4fafa4c58d43f3" /></Relationships>
</file>