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1abb97bfc4c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92b1e37dae429d"/>
      <w:footerReference w:type="even" r:id="R0ca3aacc4c3540af"/>
      <w:footerReference w:type="first" r:id="R7a786774791d4a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ea3e5d9bb46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DFZ-2016-8235-XIV-NE-EI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3791fc54e6441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4c25e8e647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fc94a3bfc460e" /><Relationship Type="http://schemas.openxmlformats.org/officeDocument/2006/relationships/numbering" Target="/word/numbering.xml" Id="Rf7539140172a4982" /><Relationship Type="http://schemas.openxmlformats.org/officeDocument/2006/relationships/settings" Target="/word/settings.xml" Id="R2f4aeb0c34704139" /><Relationship Type="http://schemas.openxmlformats.org/officeDocument/2006/relationships/image" Target="/word/media/a4dcd500-ee68-4e18-a14a-b54536190c62.png" Id="R5a3ea3e5d9bb466d" /><Relationship Type="http://schemas.openxmlformats.org/officeDocument/2006/relationships/image" Target="/word/media/e6ef7266-2655-406a-a119-b1873fb2beed.png" Id="R553791fc54e64416" /><Relationship Type="http://schemas.openxmlformats.org/officeDocument/2006/relationships/footer" Target="/word/footer1.xml" Id="R5992b1e37dae429d" /><Relationship Type="http://schemas.openxmlformats.org/officeDocument/2006/relationships/footer" Target="/word/footer2.xml" Id="R0ca3aacc4c3540af" /><Relationship Type="http://schemas.openxmlformats.org/officeDocument/2006/relationships/footer" Target="/word/footer3.xml" Id="R7a786774791d4a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4c25e8e64746ea" /></Relationships>
</file>