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175083428e4e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4792549e524064"/>
      <w:footerReference w:type="even" r:id="R948d325afe904015"/>
      <w:footerReference w:type="first" r:id="Racaa678df68440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af4e028a7d4a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DFZ-2016-7722-XIV-NE-EI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0d524b5c36472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07-2016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f5549a2e9a44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acbe494cb44f40" /><Relationship Type="http://schemas.openxmlformats.org/officeDocument/2006/relationships/numbering" Target="/word/numbering.xml" Id="Reb352d9115934256" /><Relationship Type="http://schemas.openxmlformats.org/officeDocument/2006/relationships/settings" Target="/word/settings.xml" Id="Rf1cc3ca120774285" /><Relationship Type="http://schemas.openxmlformats.org/officeDocument/2006/relationships/image" Target="/word/media/53b85a8f-f4b9-46d0-876f-29e00e4fe469.png" Id="R3aaf4e028a7d4a02" /><Relationship Type="http://schemas.openxmlformats.org/officeDocument/2006/relationships/image" Target="/word/media/ecf363c7-2f14-40e1-a231-ace3c70959d6.png" Id="R7e0d524b5c364722" /><Relationship Type="http://schemas.openxmlformats.org/officeDocument/2006/relationships/footer" Target="/word/footer1.xml" Id="R334792549e524064" /><Relationship Type="http://schemas.openxmlformats.org/officeDocument/2006/relationships/footer" Target="/word/footer2.xml" Id="R948d325afe904015" /><Relationship Type="http://schemas.openxmlformats.org/officeDocument/2006/relationships/footer" Target="/word/footer3.xml" Id="Racaa678df68440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f5549a2e9a4455" /></Relationships>
</file>