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88f10d4d4d41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a9d7484c7544d5"/>
      <w:footerReference w:type="even" r:id="Rc74ffcb6d1ee4af7"/>
      <w:footerReference w:type="first" r:id="Rf5f07c4419f742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78b818c6a54e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DFZ-2016-8197-X-NE-EI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b7b0c9dc60465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(LAGUNA POZA PUREO);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(LAGUNA POZA PUREO)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719d65a86a47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18809b45124916" /><Relationship Type="http://schemas.openxmlformats.org/officeDocument/2006/relationships/numbering" Target="/word/numbering.xml" Id="Rdf109c7b7765413c" /><Relationship Type="http://schemas.openxmlformats.org/officeDocument/2006/relationships/settings" Target="/word/settings.xml" Id="Rb1f0c337a7a947e1" /><Relationship Type="http://schemas.openxmlformats.org/officeDocument/2006/relationships/image" Target="/word/media/17167ad5-b0c1-45bf-8b74-d7d7477abf6b.png" Id="Rd378b818c6a54e10" /><Relationship Type="http://schemas.openxmlformats.org/officeDocument/2006/relationships/image" Target="/word/media/c6277cd2-ba00-413a-b84c-9fea1bb7d38c.png" Id="Ra2b7b0c9dc60465e" /><Relationship Type="http://schemas.openxmlformats.org/officeDocument/2006/relationships/footer" Target="/word/footer1.xml" Id="R60a9d7484c7544d5" /><Relationship Type="http://schemas.openxmlformats.org/officeDocument/2006/relationships/footer" Target="/word/footer2.xml" Id="Rc74ffcb6d1ee4af7" /><Relationship Type="http://schemas.openxmlformats.org/officeDocument/2006/relationships/footer" Target="/word/footer3.xml" Id="Rf5f07c4419f742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719d65a86a47d7" /></Relationships>
</file>