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71a0164c694d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58fa7def8946c7"/>
      <w:footerReference w:type="even" r:id="Rdb7154bb776146ef"/>
      <w:footerReference w:type="first" r:id="R55c6519e979f41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6754142d9d48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DFZ-2016-7101-VIII-NE-EI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1dcbe0f7d543e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4fa6e9600c4c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fe52b479ab4c39" /><Relationship Type="http://schemas.openxmlformats.org/officeDocument/2006/relationships/numbering" Target="/word/numbering.xml" Id="R726982f6c22342c5" /><Relationship Type="http://schemas.openxmlformats.org/officeDocument/2006/relationships/settings" Target="/word/settings.xml" Id="R4e72f4c515b147e8" /><Relationship Type="http://schemas.openxmlformats.org/officeDocument/2006/relationships/image" Target="/word/media/9a374bf2-de11-4f64-8f78-7d82cb300f89.png" Id="R236754142d9d482e" /><Relationship Type="http://schemas.openxmlformats.org/officeDocument/2006/relationships/image" Target="/word/media/7af31122-c6f2-452c-ab42-e4a79657f19a.png" Id="R1f1dcbe0f7d543e3" /><Relationship Type="http://schemas.openxmlformats.org/officeDocument/2006/relationships/footer" Target="/word/footer1.xml" Id="R7958fa7def8946c7" /><Relationship Type="http://schemas.openxmlformats.org/officeDocument/2006/relationships/footer" Target="/word/footer2.xml" Id="Rdb7154bb776146ef" /><Relationship Type="http://schemas.openxmlformats.org/officeDocument/2006/relationships/footer" Target="/word/footer3.xml" Id="R55c6519e979f41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4fa6e9600c4c66" /></Relationships>
</file>