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472973194b47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3cd7167bf348c3"/>
      <w:footerReference w:type="even" r:id="R9722108e9f2d491e"/>
      <w:footerReference w:type="first" r:id="R05652af3635049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446945175342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DFZ-2016-7071-VIII-NE-EI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1043b4adfc498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3754fed6ee42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5e1461507147b4" /><Relationship Type="http://schemas.openxmlformats.org/officeDocument/2006/relationships/numbering" Target="/word/numbering.xml" Id="R91be52484a0f4bb2" /><Relationship Type="http://schemas.openxmlformats.org/officeDocument/2006/relationships/settings" Target="/word/settings.xml" Id="R4df52cad8741472b" /><Relationship Type="http://schemas.openxmlformats.org/officeDocument/2006/relationships/image" Target="/word/media/64f7c80e-9c75-4089-b184-f6c7abd35589.png" Id="R56446945175342a8" /><Relationship Type="http://schemas.openxmlformats.org/officeDocument/2006/relationships/image" Target="/word/media/629d95e1-f35b-4264-acef-74ae4a8c3ca9.png" Id="R3d1043b4adfc4984" /><Relationship Type="http://schemas.openxmlformats.org/officeDocument/2006/relationships/footer" Target="/word/footer1.xml" Id="Rbb3cd7167bf348c3" /><Relationship Type="http://schemas.openxmlformats.org/officeDocument/2006/relationships/footer" Target="/word/footer2.xml" Id="R9722108e9f2d491e" /><Relationship Type="http://schemas.openxmlformats.org/officeDocument/2006/relationships/footer" Target="/word/footer3.xml" Id="R05652af3635049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3754fed6ee422c" /></Relationships>
</file>