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2ec1e207874a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035b3a2e954719"/>
      <w:footerReference w:type="even" r:id="Rc4c911c0aa914122"/>
      <w:footerReference w:type="first" r:id="R3e67ee0eea3c4ce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0763fe429e4b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DFZ-2016-7274-X-NE-EI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db56621bd142d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04-2016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89c1f238e547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d8e06203994a8b" /><Relationship Type="http://schemas.openxmlformats.org/officeDocument/2006/relationships/numbering" Target="/word/numbering.xml" Id="Rabdb2d02cd5944fd" /><Relationship Type="http://schemas.openxmlformats.org/officeDocument/2006/relationships/settings" Target="/word/settings.xml" Id="R280fc286209f4c26" /><Relationship Type="http://schemas.openxmlformats.org/officeDocument/2006/relationships/image" Target="/word/media/92f39543-3fcb-4987-9b1b-d49a29c87d7c.png" Id="Rb00763fe429e4b62" /><Relationship Type="http://schemas.openxmlformats.org/officeDocument/2006/relationships/image" Target="/word/media/e7681a90-cfa0-422a-a754-a9b48205d062.png" Id="R4edb56621bd142d4" /><Relationship Type="http://schemas.openxmlformats.org/officeDocument/2006/relationships/footer" Target="/word/footer1.xml" Id="Rfe035b3a2e954719" /><Relationship Type="http://schemas.openxmlformats.org/officeDocument/2006/relationships/footer" Target="/word/footer2.xml" Id="Rc4c911c0aa914122" /><Relationship Type="http://schemas.openxmlformats.org/officeDocument/2006/relationships/footer" Target="/word/footer3.xml" Id="R3e67ee0eea3c4ce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89c1f238e54797" /></Relationships>
</file>