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59523eef3247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aad3748e1e4efb"/>
      <w:footerReference w:type="even" r:id="Rcd0bce8f2b2f4481"/>
      <w:footerReference w:type="first" r:id="Rdaff1680d1f141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145a0144304f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DFZ-2016-7035-XIII-NE-EI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8d9f8da5e74b0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e81b084eb8847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17ea6ce3bf4927" /><Relationship Type="http://schemas.openxmlformats.org/officeDocument/2006/relationships/numbering" Target="/word/numbering.xml" Id="R02ba0d0e808c4b77" /><Relationship Type="http://schemas.openxmlformats.org/officeDocument/2006/relationships/settings" Target="/word/settings.xml" Id="Ra0bbb8686e7b4c7d" /><Relationship Type="http://schemas.openxmlformats.org/officeDocument/2006/relationships/image" Target="/word/media/18c26dca-e1b3-42d8-8317-898ba0bcaf5e.png" Id="Rb3145a0144304fe7" /><Relationship Type="http://schemas.openxmlformats.org/officeDocument/2006/relationships/image" Target="/word/media/e2baa646-b2eb-4cf9-82a6-18a352f04094.png" Id="Re78d9f8da5e74b0c" /><Relationship Type="http://schemas.openxmlformats.org/officeDocument/2006/relationships/footer" Target="/word/footer1.xml" Id="Rccaad3748e1e4efb" /><Relationship Type="http://schemas.openxmlformats.org/officeDocument/2006/relationships/footer" Target="/word/footer2.xml" Id="Rcd0bce8f2b2f4481" /><Relationship Type="http://schemas.openxmlformats.org/officeDocument/2006/relationships/footer" Target="/word/footer3.xml" Id="Rdaff1680d1f141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81b084eb884703" /></Relationships>
</file>