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97c1475fa47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9c0430ce0e4981"/>
      <w:footerReference w:type="even" r:id="R26f3fd5ac06844b6"/>
      <w:footerReference w:type="first" r:id="R7eec3ee62af54c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43d62c35e54ce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DFZ-2016-7516-VI-NE-EI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35bb3e4cd0455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MAYO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2d945ef672f40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61206c661284d96" /><Relationship Type="http://schemas.openxmlformats.org/officeDocument/2006/relationships/numbering" Target="/word/numbering.xml" Id="Rfed1bdba19d54c6e" /><Relationship Type="http://schemas.openxmlformats.org/officeDocument/2006/relationships/settings" Target="/word/settings.xml" Id="R34de3298b3b74191" /><Relationship Type="http://schemas.openxmlformats.org/officeDocument/2006/relationships/image" Target="/word/media/11c0b52d-5e4a-45a4-bd83-b99da291ce81.png" Id="R2143d62c35e54ce6" /><Relationship Type="http://schemas.openxmlformats.org/officeDocument/2006/relationships/image" Target="/word/media/95316055-0105-4226-8a02-4ed258c0f825.png" Id="R1235bb3e4cd04557" /><Relationship Type="http://schemas.openxmlformats.org/officeDocument/2006/relationships/footer" Target="/word/footer1.xml" Id="R799c0430ce0e4981" /><Relationship Type="http://schemas.openxmlformats.org/officeDocument/2006/relationships/footer" Target="/word/footer2.xml" Id="R26f3fd5ac06844b6" /><Relationship Type="http://schemas.openxmlformats.org/officeDocument/2006/relationships/footer" Target="/word/footer3.xml" Id="R7eec3ee62af54c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2d945ef672f40e3" /></Relationships>
</file>