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f17c2ebb0e43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11c1aee10341f6"/>
      <w:footerReference w:type="even" r:id="Rfcd2d67ebdac4d49"/>
      <w:footerReference w:type="first" r:id="R5d96de799db945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6750f5807c41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DFZ-2016-8074-X-NE-EI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40afa824c4ea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dc0ffbd89a48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4e81e8ef8241d9" /><Relationship Type="http://schemas.openxmlformats.org/officeDocument/2006/relationships/numbering" Target="/word/numbering.xml" Id="R450aa90c4d1243a6" /><Relationship Type="http://schemas.openxmlformats.org/officeDocument/2006/relationships/settings" Target="/word/settings.xml" Id="R120f075102464ca0" /><Relationship Type="http://schemas.openxmlformats.org/officeDocument/2006/relationships/image" Target="/word/media/c53c603b-1341-4a4b-b71f-b7a0245c3acb.png" Id="R1a6750f5807c41c6" /><Relationship Type="http://schemas.openxmlformats.org/officeDocument/2006/relationships/image" Target="/word/media/212d3813-27d9-4db1-8a26-6dde112f4186.png" Id="R0ec40afa824c4ea8" /><Relationship Type="http://schemas.openxmlformats.org/officeDocument/2006/relationships/footer" Target="/word/footer1.xml" Id="R7b11c1aee10341f6" /><Relationship Type="http://schemas.openxmlformats.org/officeDocument/2006/relationships/footer" Target="/word/footer2.xml" Id="Rfcd2d67ebdac4d49" /><Relationship Type="http://schemas.openxmlformats.org/officeDocument/2006/relationships/footer" Target="/word/footer3.xml" Id="R5d96de799db945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dc0ffbd89a48e1" /></Relationships>
</file>