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4c31dd873c4a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1216686f4d4b42"/>
      <w:footerReference w:type="even" r:id="R5318a62a978b4a53"/>
      <w:footerReference w:type="first" r:id="R9b528ddd1b4348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6acfd00a9443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DFZ-2016-7506-X-NE-EI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113468b6143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4d5e66166840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8512fabb9f421d" /><Relationship Type="http://schemas.openxmlformats.org/officeDocument/2006/relationships/numbering" Target="/word/numbering.xml" Id="R9bad6ecb534d495f" /><Relationship Type="http://schemas.openxmlformats.org/officeDocument/2006/relationships/settings" Target="/word/settings.xml" Id="Re94e10ff58eb4fbf" /><Relationship Type="http://schemas.openxmlformats.org/officeDocument/2006/relationships/image" Target="/word/media/b82a0fb1-5ae0-4c8a-b683-fd593cda6ec2.png" Id="Rac6acfd00a9443bd" /><Relationship Type="http://schemas.openxmlformats.org/officeDocument/2006/relationships/image" Target="/word/media/5f498913-6599-423d-a202-20dcfddc0618.png" Id="R1e9113468b6143bf" /><Relationship Type="http://schemas.openxmlformats.org/officeDocument/2006/relationships/footer" Target="/word/footer1.xml" Id="Rb41216686f4d4b42" /><Relationship Type="http://schemas.openxmlformats.org/officeDocument/2006/relationships/footer" Target="/word/footer2.xml" Id="R5318a62a978b4a53" /><Relationship Type="http://schemas.openxmlformats.org/officeDocument/2006/relationships/footer" Target="/word/footer3.xml" Id="R9b528ddd1b4348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4d5e66166840c6" /></Relationships>
</file>