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811f390a3643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eccf2becf144eb"/>
      <w:footerReference w:type="even" r:id="Rf858bc7dce244041"/>
      <w:footerReference w:type="first" r:id="R34bf1622fc2040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9a6fde496842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DFZ-2016-8000-V-NE-EI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6a79f0065b42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7efdcc608e41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b5a88f3ed4ea5" /><Relationship Type="http://schemas.openxmlformats.org/officeDocument/2006/relationships/numbering" Target="/word/numbering.xml" Id="R9edfd46cfa6440dc" /><Relationship Type="http://schemas.openxmlformats.org/officeDocument/2006/relationships/settings" Target="/word/settings.xml" Id="R8178b67197164400" /><Relationship Type="http://schemas.openxmlformats.org/officeDocument/2006/relationships/image" Target="/word/media/7428fba1-1f4d-464f-b60f-9b966bfd3327.png" Id="Rd09a6fde49684256" /><Relationship Type="http://schemas.openxmlformats.org/officeDocument/2006/relationships/image" Target="/word/media/d133bc63-3adf-4143-b356-872872106931.png" Id="R4e6a79f0065b4290" /><Relationship Type="http://schemas.openxmlformats.org/officeDocument/2006/relationships/footer" Target="/word/footer1.xml" Id="R0eeccf2becf144eb" /><Relationship Type="http://schemas.openxmlformats.org/officeDocument/2006/relationships/footer" Target="/word/footer2.xml" Id="Rf858bc7dce244041" /><Relationship Type="http://schemas.openxmlformats.org/officeDocument/2006/relationships/footer" Target="/word/footer3.xml" Id="R34bf1622fc2040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7efdcc608e41b5" /></Relationships>
</file>