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8853cf19b64e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f0de7f4cd44e76"/>
      <w:footerReference w:type="even" r:id="R7147878dd4de4f8b"/>
      <w:footerReference w:type="first" r:id="R7eefa211fbb244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19f08e1bba44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DFZ-2016-7993-X-NE-EI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4ae53a032241c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JUNIO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8865227e1846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64e88f29304be2" /><Relationship Type="http://schemas.openxmlformats.org/officeDocument/2006/relationships/numbering" Target="/word/numbering.xml" Id="Rd6797fc0cdd24b02" /><Relationship Type="http://schemas.openxmlformats.org/officeDocument/2006/relationships/settings" Target="/word/settings.xml" Id="R73b9416bbb6b47a5" /><Relationship Type="http://schemas.openxmlformats.org/officeDocument/2006/relationships/image" Target="/word/media/ef1cf060-a84c-4644-91df-a02432bdbe5b.png" Id="R9a19f08e1bba44b9" /><Relationship Type="http://schemas.openxmlformats.org/officeDocument/2006/relationships/image" Target="/word/media/c72ce34c-c926-4c12-adcc-e0f84d42077e.png" Id="R414ae53a032241cb" /><Relationship Type="http://schemas.openxmlformats.org/officeDocument/2006/relationships/footer" Target="/word/footer1.xml" Id="Rcaf0de7f4cd44e76" /><Relationship Type="http://schemas.openxmlformats.org/officeDocument/2006/relationships/footer" Target="/word/footer2.xml" Id="R7147878dd4de4f8b" /><Relationship Type="http://schemas.openxmlformats.org/officeDocument/2006/relationships/footer" Target="/word/footer3.xml" Id="R7eefa211fbb244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8865227e1846d6" /></Relationships>
</file>