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4becd080742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94fac12c524a18"/>
      <w:footerReference w:type="even" r:id="Rc10360d8d10241cc"/>
      <w:footerReference w:type="first" r:id="R49d6254b21074c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0f05debe92421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DFZ-2016-8015-IV-NE-EI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631d46e4334b1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los siguientes puntos de descargas:</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32b0ee7a4a4e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ff1d75fb8a4f62" /><Relationship Type="http://schemas.openxmlformats.org/officeDocument/2006/relationships/numbering" Target="/word/numbering.xml" Id="Rde96bef29be04d00" /><Relationship Type="http://schemas.openxmlformats.org/officeDocument/2006/relationships/settings" Target="/word/settings.xml" Id="Rc180c5ebd5e64bd3" /><Relationship Type="http://schemas.openxmlformats.org/officeDocument/2006/relationships/image" Target="/word/media/1d1b1163-ad1e-42c9-b0cc-02939e31123f.png" Id="R700f05debe924217" /><Relationship Type="http://schemas.openxmlformats.org/officeDocument/2006/relationships/image" Target="/word/media/a384429c-b599-4531-a438-a684bb23ddeb.png" Id="R20631d46e4334b1f" /><Relationship Type="http://schemas.openxmlformats.org/officeDocument/2006/relationships/footer" Target="/word/footer1.xml" Id="R3a94fac12c524a18" /><Relationship Type="http://schemas.openxmlformats.org/officeDocument/2006/relationships/footer" Target="/word/footer2.xml" Id="Rc10360d8d10241cc" /><Relationship Type="http://schemas.openxmlformats.org/officeDocument/2006/relationships/footer" Target="/word/footer3.xml" Id="R49d6254b21074c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32b0ee7a4a4edb" /></Relationships>
</file>