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6ba1a1c0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118b9c2c914d7e"/>
      <w:footerReference w:type="even" r:id="R5844afff50544022"/>
      <w:footerReference w:type="first" r:id="Rb2e12f3311644bf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d34df1ccb940b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DFZ-2016-7909-X-NE-EI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dbea0fb190a49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2016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2016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e470a7d3285426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9138661d3443d" /><Relationship Type="http://schemas.openxmlformats.org/officeDocument/2006/relationships/numbering" Target="/word/numbering.xml" Id="Rc188efb496b34b2b" /><Relationship Type="http://schemas.openxmlformats.org/officeDocument/2006/relationships/settings" Target="/word/settings.xml" Id="R0f0bb7dac67f4961" /><Relationship Type="http://schemas.openxmlformats.org/officeDocument/2006/relationships/image" Target="/word/media/126e31f6-c6b8-4ec2-b41c-eaa6d9b969af.png" Id="R06d34df1ccb940be" /><Relationship Type="http://schemas.openxmlformats.org/officeDocument/2006/relationships/image" Target="/word/media/ab4e2a11-155e-4285-aed0-a8b5fd6e0829.png" Id="Rcdbea0fb190a49a4" /><Relationship Type="http://schemas.openxmlformats.org/officeDocument/2006/relationships/footer" Target="/word/footer1.xml" Id="R00118b9c2c914d7e" /><Relationship Type="http://schemas.openxmlformats.org/officeDocument/2006/relationships/footer" Target="/word/footer2.xml" Id="R5844afff50544022" /><Relationship Type="http://schemas.openxmlformats.org/officeDocument/2006/relationships/footer" Target="/word/footer3.xml" Id="Rb2e12f3311644bf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e470a7d32854262" /></Relationships>
</file>