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c2799ed506447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d96a5b3ca2b4aba"/>
      <w:footerReference w:type="even" r:id="R377c8a11c4c84474"/>
      <w:footerReference w:type="first" r:id="R8ac08848ed83434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6b45132844499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DFZ-2016-6621-X-NE-EI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69f83594ec44ded"/>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06-2015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dd7970d9290488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f44ccfca5c54e00" /><Relationship Type="http://schemas.openxmlformats.org/officeDocument/2006/relationships/numbering" Target="/word/numbering.xml" Id="R51f1621a327c4975" /><Relationship Type="http://schemas.openxmlformats.org/officeDocument/2006/relationships/settings" Target="/word/settings.xml" Id="R1bb9686c84ff45b9" /><Relationship Type="http://schemas.openxmlformats.org/officeDocument/2006/relationships/image" Target="/word/media/fd2ef742-d836-4160-9ad9-cc8177fa3da0.png" Id="R4c6b45132844499a" /><Relationship Type="http://schemas.openxmlformats.org/officeDocument/2006/relationships/image" Target="/word/media/9eba1308-f254-4136-b6c1-af64a571c5dd.png" Id="R869f83594ec44ded" /><Relationship Type="http://schemas.openxmlformats.org/officeDocument/2006/relationships/footer" Target="/word/footer1.xml" Id="Rbd96a5b3ca2b4aba" /><Relationship Type="http://schemas.openxmlformats.org/officeDocument/2006/relationships/footer" Target="/word/footer2.xml" Id="R377c8a11c4c84474" /><Relationship Type="http://schemas.openxmlformats.org/officeDocument/2006/relationships/footer" Target="/word/footer3.xml" Id="R8ac08848ed83434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dd7970d92904887" /></Relationships>
</file>