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7480f950c54b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b164664abd4377"/>
      <w:footerReference w:type="even" r:id="Rd42e3cbcfa6943db"/>
      <w:footerReference w:type="first" r:id="R62de8718f83f42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bfdb2ff03c4c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DFZ-2016-7363-IX-NE-EI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72900e273d414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0dd76e50e447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777fb3b41d4248" /><Relationship Type="http://schemas.openxmlformats.org/officeDocument/2006/relationships/numbering" Target="/word/numbering.xml" Id="Ra0baf526715446d6" /><Relationship Type="http://schemas.openxmlformats.org/officeDocument/2006/relationships/settings" Target="/word/settings.xml" Id="Rc3d39232628d46cf" /><Relationship Type="http://schemas.openxmlformats.org/officeDocument/2006/relationships/image" Target="/word/media/d712d119-ff32-437f-ad1e-4b9e251bf8c7.png" Id="R45bfdb2ff03c4c35" /><Relationship Type="http://schemas.openxmlformats.org/officeDocument/2006/relationships/image" Target="/word/media/679d932a-91da-41c5-ad53-4839032eac8f.png" Id="Rd172900e273d4144" /><Relationship Type="http://schemas.openxmlformats.org/officeDocument/2006/relationships/footer" Target="/word/footer1.xml" Id="R7eb164664abd4377" /><Relationship Type="http://schemas.openxmlformats.org/officeDocument/2006/relationships/footer" Target="/word/footer2.xml" Id="Rd42e3cbcfa6943db" /><Relationship Type="http://schemas.openxmlformats.org/officeDocument/2006/relationships/footer" Target="/word/footer3.xml" Id="R62de8718f83f42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0dd76e50e44769" /></Relationships>
</file>