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408f5b14d14e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986d2a5754554c18"/>
      <w:footerReference w:type="even" r:id="R4d206f5026c6433e"/>
      <w:footerReference w:type="first" r:id="R5cd45e9cde894186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6de788ca0a84eba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COMERCIAL E INDUSTRIAL URCELAY HERMANOS LTDA. (OLIVAR)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DFZ-2016-7020-VI-NE-EI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ee521ad8fff442b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COMERCIAL E INDUSTRIAL URCELAY HERMANOS LTDA. (OLIVAR)”, en el marco de la norma de emisión DS.90/00 para el reporte del período correspondiente a ABRIL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COMERCIAL E INDUSTRIAL URCELAY HERMANOS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77382460-6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COMERCIAL E INDUSTRIAL URCELAY HERMANOS LTDA. (OLIVAR)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HUERTO BEGOÑA S/N, OLIVAR,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OLIVAR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ABRIL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4582 de fecha 22-12-2009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OLIVAR)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RAMAL CANAL OLIVAR - VI REGION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4582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22-12-2009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OLIVAR)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OLIVAR)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54b0cd05bc7348d5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47048cf2704b3a" /><Relationship Type="http://schemas.openxmlformats.org/officeDocument/2006/relationships/numbering" Target="/word/numbering.xml" Id="Rc5c09f4626444b21" /><Relationship Type="http://schemas.openxmlformats.org/officeDocument/2006/relationships/settings" Target="/word/settings.xml" Id="Re4f980fe03cd4009" /><Relationship Type="http://schemas.openxmlformats.org/officeDocument/2006/relationships/image" Target="/word/media/ac517a33-bf41-4dee-9647-8ccd96b0cbd3.png" Id="R56de788ca0a84eba" /><Relationship Type="http://schemas.openxmlformats.org/officeDocument/2006/relationships/image" Target="/word/media/b6c48fc3-52ed-4aec-b152-627580cbafe3.png" Id="Ree521ad8fff442b7" /><Relationship Type="http://schemas.openxmlformats.org/officeDocument/2006/relationships/footer" Target="/word/footer1.xml" Id="R986d2a5754554c18" /><Relationship Type="http://schemas.openxmlformats.org/officeDocument/2006/relationships/footer" Target="/word/footer2.xml" Id="R4d206f5026c6433e" /><Relationship Type="http://schemas.openxmlformats.org/officeDocument/2006/relationships/footer" Target="/word/footer3.xml" Id="R5cd45e9cde89418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54b0cd05bc7348d5" /></Relationships>
</file>