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7b79ae00f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ba2dbf7f204094"/>
      <w:footerReference w:type="even" r:id="Ra42379ab3918471f"/>
      <w:footerReference w:type="first" r:id="R3680e1fb239e4e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9193456ed44f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DFZ-2016-7154-VI-NE-EI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1c05b4045c646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4a2701c35b0473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9079c31ce4a4f" /><Relationship Type="http://schemas.openxmlformats.org/officeDocument/2006/relationships/numbering" Target="/word/numbering.xml" Id="Rb90525a898ed4d44" /><Relationship Type="http://schemas.openxmlformats.org/officeDocument/2006/relationships/settings" Target="/word/settings.xml" Id="R93351eed73be4952" /><Relationship Type="http://schemas.openxmlformats.org/officeDocument/2006/relationships/image" Target="/word/media/6dc2ed97-659e-40cf-bcb2-094b143f9b01.png" Id="R189193456ed44fc7" /><Relationship Type="http://schemas.openxmlformats.org/officeDocument/2006/relationships/image" Target="/word/media/c92c905d-e0ab-4b44-a97f-c461c7819a6b.png" Id="R41c05b4045c64625" /><Relationship Type="http://schemas.openxmlformats.org/officeDocument/2006/relationships/footer" Target="/word/footer1.xml" Id="R31ba2dbf7f204094" /><Relationship Type="http://schemas.openxmlformats.org/officeDocument/2006/relationships/footer" Target="/word/footer2.xml" Id="Ra42379ab3918471f" /><Relationship Type="http://schemas.openxmlformats.org/officeDocument/2006/relationships/footer" Target="/word/footer3.xml" Id="R3680e1fb239e4e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4a2701c35b0473e" /></Relationships>
</file>