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ee744411d74a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0b8859a11542e5"/>
      <w:footerReference w:type="even" r:id="R48e046f04b574841"/>
      <w:footerReference w:type="first" r:id="Ra27ed80823a84a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e3e1584f224b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DFZ-2016-7197-X-NE-EI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c1ccf2f14741b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ca03be5d524b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c5eab51bfe4215" /><Relationship Type="http://schemas.openxmlformats.org/officeDocument/2006/relationships/numbering" Target="/word/numbering.xml" Id="Rb19a53cb57004619" /><Relationship Type="http://schemas.openxmlformats.org/officeDocument/2006/relationships/settings" Target="/word/settings.xml" Id="Rdd1a4bc9fd764efe" /><Relationship Type="http://schemas.openxmlformats.org/officeDocument/2006/relationships/image" Target="/word/media/1f0d0158-551a-4832-aa8f-150aadc2d66d.png" Id="R33e3e1584f224b6f" /><Relationship Type="http://schemas.openxmlformats.org/officeDocument/2006/relationships/image" Target="/word/media/45ff3dbc-d2eb-4fc2-9daa-acb7d4ed521e.png" Id="Rf3c1ccf2f14741bd" /><Relationship Type="http://schemas.openxmlformats.org/officeDocument/2006/relationships/footer" Target="/word/footer1.xml" Id="R220b8859a11542e5" /><Relationship Type="http://schemas.openxmlformats.org/officeDocument/2006/relationships/footer" Target="/word/footer2.xml" Id="R48e046f04b574841" /><Relationship Type="http://schemas.openxmlformats.org/officeDocument/2006/relationships/footer" Target="/word/footer3.xml" Id="Ra27ed80823a84a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ca03be5d524bbc" /></Relationships>
</file>