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d093557c5945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21f5f627fe402f"/>
      <w:footerReference w:type="even" r:id="R58d1278184f44cbb"/>
      <w:footerReference w:type="first" r:id="R6bdbc58a4ce2403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58e00d36fb4c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DFZ-2016-7613-VIII-NE-EI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f69f9b7dc9470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9e8f3c1d54148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1ac756963649dd" /><Relationship Type="http://schemas.openxmlformats.org/officeDocument/2006/relationships/numbering" Target="/word/numbering.xml" Id="Rdda7e374c38d4b21" /><Relationship Type="http://schemas.openxmlformats.org/officeDocument/2006/relationships/settings" Target="/word/settings.xml" Id="Rcbce460476a04292" /><Relationship Type="http://schemas.openxmlformats.org/officeDocument/2006/relationships/image" Target="/word/media/eb87ea0d-8d96-4eeb-989a-2b2330a99105.png" Id="R7658e00d36fb4ca8" /><Relationship Type="http://schemas.openxmlformats.org/officeDocument/2006/relationships/image" Target="/word/media/f6101b3d-b876-49eb-854f-10472af5a195.png" Id="Rc1f69f9b7dc94701" /><Relationship Type="http://schemas.openxmlformats.org/officeDocument/2006/relationships/footer" Target="/word/footer1.xml" Id="Rdf21f5f627fe402f" /><Relationship Type="http://schemas.openxmlformats.org/officeDocument/2006/relationships/footer" Target="/word/footer2.xml" Id="R58d1278184f44cbb" /><Relationship Type="http://schemas.openxmlformats.org/officeDocument/2006/relationships/footer" Target="/word/footer3.xml" Id="R6bdbc58a4ce2403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e8f3c1d5414861" /></Relationships>
</file>