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d093557c5945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21f5f627fe402f"/>
      <w:footerReference w:type="even" r:id="R58d1278184f44cbb"/>
      <w:footerReference w:type="first" r:id="R6bdbc58a4ce2403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58e00d36fb4c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DFZ-2016-7613-VIII-NE-EI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f69f9b7dc9470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e8f3c1d54148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1ac756963649dd" /><Relationship Type="http://schemas.openxmlformats.org/officeDocument/2006/relationships/numbering" Target="/word/numbering.xml" Id="Rdda7e374c38d4b21" /><Relationship Type="http://schemas.openxmlformats.org/officeDocument/2006/relationships/settings" Target="/word/settings.xml" Id="Rcbce460476a04292" /><Relationship Type="http://schemas.openxmlformats.org/officeDocument/2006/relationships/image" Target="/word/media/eb87ea0d-8d96-4eeb-989a-2b2330a99105.png" Id="R7658e00d36fb4ca8" /><Relationship Type="http://schemas.openxmlformats.org/officeDocument/2006/relationships/image" Target="/word/media/f6101b3d-b876-49eb-854f-10472af5a195.png" Id="Rc1f69f9b7dc94701" /><Relationship Type="http://schemas.openxmlformats.org/officeDocument/2006/relationships/footer" Target="/word/footer1.xml" Id="Rdf21f5f627fe402f" /><Relationship Type="http://schemas.openxmlformats.org/officeDocument/2006/relationships/footer" Target="/word/footer2.xml" Id="R58d1278184f44cbb" /><Relationship Type="http://schemas.openxmlformats.org/officeDocument/2006/relationships/footer" Target="/word/footer3.xml" Id="R6bdbc58a4ce2403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e8f3c1d5414861" /></Relationships>
</file>