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efe7e24b449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4001413aa3e4547"/>
      <w:footerReference w:type="even" r:id="R954fc25f291b4463"/>
      <w:footerReference w:type="first" r:id="Ra16ab7c7fc4946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b64464e472490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DFZ-2016-6979-V-NE-EI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a3828d8e5194d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7d87ec2b33e45d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69a3af04d642a2" /><Relationship Type="http://schemas.openxmlformats.org/officeDocument/2006/relationships/numbering" Target="/word/numbering.xml" Id="R2b57d4dc574141e0" /><Relationship Type="http://schemas.openxmlformats.org/officeDocument/2006/relationships/settings" Target="/word/settings.xml" Id="R22b4c88204ef413e" /><Relationship Type="http://schemas.openxmlformats.org/officeDocument/2006/relationships/image" Target="/word/media/7b6e299e-2c31-48d5-98f4-bdb02ecc0ab5.png" Id="R86b64464e472490b" /><Relationship Type="http://schemas.openxmlformats.org/officeDocument/2006/relationships/image" Target="/word/media/8d63919e-b51c-4662-b6cb-b3be7e5fed0e.png" Id="Rea3828d8e5194db2" /><Relationship Type="http://schemas.openxmlformats.org/officeDocument/2006/relationships/footer" Target="/word/footer1.xml" Id="R24001413aa3e4547" /><Relationship Type="http://schemas.openxmlformats.org/officeDocument/2006/relationships/footer" Target="/word/footer2.xml" Id="R954fc25f291b4463" /><Relationship Type="http://schemas.openxmlformats.org/officeDocument/2006/relationships/footer" Target="/word/footer3.xml" Id="Ra16ab7c7fc4946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d87ec2b33e45d2" /></Relationships>
</file>