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f3b32525342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de1bca3a1f4196"/>
      <w:footerReference w:type="even" r:id="Rbb4fa272f6b64fee"/>
      <w:footerReference w:type="first" r:id="R1c47ee684dab41a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3fc3b1b438455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DFZ-2016-8183-VII-NE-EI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979b9015284c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50b592913a0468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15f9689814228" /><Relationship Type="http://schemas.openxmlformats.org/officeDocument/2006/relationships/numbering" Target="/word/numbering.xml" Id="R4720844e30434ef0" /><Relationship Type="http://schemas.openxmlformats.org/officeDocument/2006/relationships/settings" Target="/word/settings.xml" Id="R0e4f4c674cde4164" /><Relationship Type="http://schemas.openxmlformats.org/officeDocument/2006/relationships/image" Target="/word/media/cef2b4e8-0e9e-473e-8057-ccde98854e99.png" Id="Rd83fc3b1b4384550" /><Relationship Type="http://schemas.openxmlformats.org/officeDocument/2006/relationships/image" Target="/word/media/8f164e86-fb08-4fe3-a1d3-8646c3c91441.png" Id="R7b979b9015284c2c" /><Relationship Type="http://schemas.openxmlformats.org/officeDocument/2006/relationships/footer" Target="/word/footer1.xml" Id="Ra6de1bca3a1f4196" /><Relationship Type="http://schemas.openxmlformats.org/officeDocument/2006/relationships/footer" Target="/word/footer2.xml" Id="Rbb4fa272f6b64fee" /><Relationship Type="http://schemas.openxmlformats.org/officeDocument/2006/relationships/footer" Target="/word/footer3.xml" Id="R1c47ee684dab41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0b592913a04681" /></Relationships>
</file>